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Suwałki, ul. ul. Alfreda Wierusza-Kowalskiego 17</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