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Ciechanowiec, pl. 3 Maja</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